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65" w:rsidRPr="002C6F65" w:rsidRDefault="002C6F65" w:rsidP="002C6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F65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 № 4</w:t>
      </w:r>
    </w:p>
    <w:p w:rsidR="002C6F65" w:rsidRPr="002C6F65" w:rsidRDefault="002C6F65" w:rsidP="002C6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6F65">
        <w:rPr>
          <w:rFonts w:ascii="Times New Roman" w:hAnsi="Times New Roman" w:cs="Times New Roman"/>
          <w:sz w:val="28"/>
          <w:szCs w:val="28"/>
          <w:lang w:val="uk-UA"/>
        </w:rPr>
        <w:t>надання освітніх послуг</w:t>
      </w:r>
    </w:p>
    <w:p w:rsidR="002C6F65" w:rsidRPr="002C6F65" w:rsidRDefault="002C6F65" w:rsidP="002C6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6F65">
        <w:rPr>
          <w:rFonts w:ascii="Times New Roman" w:hAnsi="Times New Roman" w:cs="Times New Roman"/>
          <w:sz w:val="28"/>
          <w:szCs w:val="28"/>
          <w:lang w:val="uk-UA"/>
        </w:rPr>
        <w:t>Чугуївським будинком дитячої та юнацької творчості</w:t>
      </w:r>
    </w:p>
    <w:p w:rsidR="002C6F65" w:rsidRPr="002C6F65" w:rsidRDefault="002C6F65" w:rsidP="002C6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6F65">
        <w:rPr>
          <w:rFonts w:ascii="Times New Roman" w:hAnsi="Times New Roman" w:cs="Times New Roman"/>
          <w:sz w:val="28"/>
          <w:szCs w:val="28"/>
          <w:lang w:val="uk-UA"/>
        </w:rPr>
        <w:t xml:space="preserve">Чугуївської міської ради </w:t>
      </w:r>
    </w:p>
    <w:p w:rsidR="002C6F65" w:rsidRPr="002C6F65" w:rsidRDefault="002C6F65" w:rsidP="002C6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6F65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2C6F65" w:rsidRPr="002C6F65" w:rsidRDefault="002C6F65" w:rsidP="002C6F6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F65" w:rsidRPr="002C6F65" w:rsidRDefault="002C6F65" w:rsidP="002C6F6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C6F65">
        <w:rPr>
          <w:rFonts w:ascii="Times New Roman" w:hAnsi="Times New Roman" w:cs="Times New Roman"/>
          <w:b/>
          <w:sz w:val="28"/>
          <w:szCs w:val="28"/>
          <w:lang w:val="uk-UA"/>
        </w:rPr>
        <w:t>Надання працівникам довідок про місце роботи</w:t>
      </w:r>
    </w:p>
    <w:p w:rsidR="002C6F65" w:rsidRPr="002C6F65" w:rsidRDefault="002C6F65" w:rsidP="002C6F6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2"/>
        <w:gridCol w:w="5919"/>
      </w:tblGrid>
      <w:tr w:rsidR="002C6F65" w:rsidRPr="002C6F65" w:rsidTr="00981AAC">
        <w:tc>
          <w:tcPr>
            <w:tcW w:w="3652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СКЛАДЕНО</w:t>
            </w: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25.03.2013</w:t>
            </w:r>
          </w:p>
          <w:p w:rsidR="002C6F65" w:rsidRPr="002C6F65" w:rsidRDefault="002C6F65" w:rsidP="002C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ЧБДЮТ</w:t>
            </w:r>
          </w:p>
          <w:p w:rsidR="002C6F65" w:rsidRPr="002C6F65" w:rsidRDefault="002C6F65" w:rsidP="002C6F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____________І.В.КОРОТИЧ</w:t>
            </w:r>
          </w:p>
        </w:tc>
        <w:tc>
          <w:tcPr>
            <w:tcW w:w="5919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ЗАТВЕРДЖЕНО:  </w:t>
            </w: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27.03.2013</w:t>
            </w:r>
          </w:p>
          <w:p w:rsidR="002C6F65" w:rsidRPr="002C6F65" w:rsidRDefault="002C6F65" w:rsidP="002C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 освіти</w:t>
            </w:r>
          </w:p>
          <w:p w:rsidR="002C6F65" w:rsidRPr="002C6F65" w:rsidRDefault="002C6F65" w:rsidP="002C6F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______________________М.І.КІНЯКІНА</w:t>
            </w:r>
          </w:p>
        </w:tc>
      </w:tr>
      <w:tr w:rsidR="002C6F65" w:rsidRPr="002C6F65" w:rsidTr="00981AAC">
        <w:tc>
          <w:tcPr>
            <w:tcW w:w="3652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виконання</w:t>
            </w:r>
          </w:p>
        </w:tc>
        <w:tc>
          <w:tcPr>
            <w:tcW w:w="5919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 секретар-друкарка навчального закладу</w:t>
            </w:r>
          </w:p>
        </w:tc>
      </w:tr>
      <w:tr w:rsidR="002C6F65" w:rsidRPr="002C6F65" w:rsidTr="00981AAC">
        <w:tc>
          <w:tcPr>
            <w:tcW w:w="3652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подання документів та отримання результатів послуги</w:t>
            </w:r>
          </w:p>
        </w:tc>
        <w:tc>
          <w:tcPr>
            <w:tcW w:w="5919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Кабінет директора Чугуївського будинку дитячої та юнацької творчості  (1-ий поверх)   </w:t>
            </w:r>
          </w:p>
          <w:p w:rsidR="002C6F65" w:rsidRPr="002C6F65" w:rsidRDefault="002C6F65" w:rsidP="002C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тел. (05746)2-27-26</w:t>
            </w:r>
          </w:p>
          <w:p w:rsidR="002C6F65" w:rsidRPr="002C6F65" w:rsidRDefault="002C6F65" w:rsidP="002C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прийому       вівторок 9.00-12.00</w:t>
            </w:r>
          </w:p>
          <w:p w:rsidR="002C6F65" w:rsidRPr="002C6F65" w:rsidRDefault="002C6F65" w:rsidP="002C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п’ятниця  13.00-17.00</w:t>
            </w:r>
          </w:p>
        </w:tc>
      </w:tr>
      <w:tr w:rsidR="002C6F65" w:rsidRPr="002C6F65" w:rsidTr="00981AAC">
        <w:tc>
          <w:tcPr>
            <w:tcW w:w="3652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документів</w:t>
            </w:r>
          </w:p>
        </w:tc>
        <w:tc>
          <w:tcPr>
            <w:tcW w:w="5919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Усне звернення</w:t>
            </w:r>
          </w:p>
        </w:tc>
      </w:tr>
      <w:tr w:rsidR="002C6F65" w:rsidRPr="002C6F65" w:rsidTr="00981AAC">
        <w:tc>
          <w:tcPr>
            <w:tcW w:w="3652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Оплата</w:t>
            </w:r>
          </w:p>
        </w:tc>
        <w:tc>
          <w:tcPr>
            <w:tcW w:w="5919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2C6F65" w:rsidRPr="002C6F65" w:rsidTr="00981AAC">
        <w:tc>
          <w:tcPr>
            <w:tcW w:w="3652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5919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дні</w:t>
            </w:r>
          </w:p>
        </w:tc>
      </w:tr>
      <w:tr w:rsidR="002C6F65" w:rsidRPr="002C6F65" w:rsidTr="00981AAC">
        <w:tc>
          <w:tcPr>
            <w:tcW w:w="3652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розгляду</w:t>
            </w:r>
          </w:p>
        </w:tc>
        <w:tc>
          <w:tcPr>
            <w:tcW w:w="5919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Усне звернення;</w:t>
            </w:r>
          </w:p>
          <w:p w:rsidR="002C6F65" w:rsidRPr="002C6F65" w:rsidRDefault="002C6F65" w:rsidP="002C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банку даних працівників, що працювали (працюють) у навчальному закладі </w:t>
            </w:r>
          </w:p>
        </w:tc>
      </w:tr>
      <w:tr w:rsidR="002C6F65" w:rsidRPr="002C6F65" w:rsidTr="00981AAC">
        <w:tc>
          <w:tcPr>
            <w:tcW w:w="3652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послуги</w:t>
            </w:r>
          </w:p>
        </w:tc>
        <w:tc>
          <w:tcPr>
            <w:tcW w:w="5919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 довідки</w:t>
            </w:r>
          </w:p>
        </w:tc>
      </w:tr>
      <w:tr w:rsidR="002C6F65" w:rsidRPr="002C6F65" w:rsidTr="00981AAC">
        <w:tc>
          <w:tcPr>
            <w:tcW w:w="3652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Причини відмови</w:t>
            </w:r>
          </w:p>
        </w:tc>
        <w:tc>
          <w:tcPr>
            <w:tcW w:w="5919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 відомості про роботу</w:t>
            </w:r>
          </w:p>
        </w:tc>
      </w:tr>
      <w:tr w:rsidR="002C6F65" w:rsidRPr="002C6F65" w:rsidTr="00981AAC">
        <w:tc>
          <w:tcPr>
            <w:tcW w:w="3652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Законодавча основа</w:t>
            </w:r>
          </w:p>
        </w:tc>
        <w:tc>
          <w:tcPr>
            <w:tcW w:w="5919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Конституція України; Кодекс Законів про працю України</w:t>
            </w:r>
          </w:p>
        </w:tc>
      </w:tr>
      <w:tr w:rsidR="002C6F65" w:rsidRPr="002C6F65" w:rsidTr="00981AAC">
        <w:tc>
          <w:tcPr>
            <w:tcW w:w="3652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оскарження</w:t>
            </w:r>
          </w:p>
        </w:tc>
        <w:tc>
          <w:tcPr>
            <w:tcW w:w="5919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судовому порядку</w:t>
            </w:r>
          </w:p>
        </w:tc>
      </w:tr>
      <w:tr w:rsidR="002C6F65" w:rsidRPr="002C6F65" w:rsidTr="00981AAC">
        <w:tc>
          <w:tcPr>
            <w:tcW w:w="3652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919" w:type="dxa"/>
          </w:tcPr>
          <w:p w:rsidR="002C6F65" w:rsidRPr="002C6F65" w:rsidRDefault="002C6F65" w:rsidP="002C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Довідки  надаються працівникам Чугуївського будинку дитячої та юнацької творчості</w:t>
            </w:r>
          </w:p>
        </w:tc>
      </w:tr>
    </w:tbl>
    <w:p w:rsidR="00940ECE" w:rsidRPr="002C6F65" w:rsidRDefault="00940ECE" w:rsidP="002C6F65">
      <w:pPr>
        <w:spacing w:after="0" w:line="240" w:lineRule="auto"/>
        <w:rPr>
          <w:rFonts w:ascii="Times New Roman" w:hAnsi="Times New Roman" w:cs="Times New Roman"/>
        </w:rPr>
      </w:pPr>
    </w:p>
    <w:sectPr w:rsidR="00940ECE" w:rsidRPr="002C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6F65"/>
    <w:rsid w:val="002C6F65"/>
    <w:rsid w:val="0094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F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2017-03-31T06:34:00Z</dcterms:created>
  <dcterms:modified xsi:type="dcterms:W3CDTF">2017-03-31T06:35:00Z</dcterms:modified>
</cp:coreProperties>
</file>